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64" w:tblpY="1"/>
        <w:tblW w:w="1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037"/>
        <w:gridCol w:w="1365"/>
        <w:gridCol w:w="1234"/>
        <w:gridCol w:w="2230"/>
        <w:gridCol w:w="1701"/>
      </w:tblGrid>
      <w:tr w:rsidR="00362021" w:rsidTr="009F69C3">
        <w:trPr>
          <w:trHeight w:val="603"/>
        </w:trPr>
        <w:tc>
          <w:tcPr>
            <w:tcW w:w="112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021" w:rsidRPr="00D618BC" w:rsidRDefault="00131C11" w:rsidP="009F69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62021" w:rsidRPr="00D618BC">
              <w:rPr>
                <w:b/>
                <w:bCs/>
                <w:sz w:val="28"/>
                <w:szCs w:val="28"/>
              </w:rPr>
              <w:t>Перечень незадействованных производственных участков и мощностей, предназначенных для выставления на аукцион</w:t>
            </w:r>
          </w:p>
          <w:p w:rsidR="00362021" w:rsidRDefault="00362021" w:rsidP="009F69C3">
            <w:pPr>
              <w:pStyle w:val="ConsPlusNormal"/>
              <w:jc w:val="center"/>
            </w:pPr>
          </w:p>
        </w:tc>
      </w:tr>
      <w:tr w:rsidR="00772339" w:rsidTr="009F69C3">
        <w:trPr>
          <w:trHeight w:val="1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N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Общая площадь помещений, зданий, кв. 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Площадь земельных участков, кв. м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г. Ачинск, ул. Горная, д. 2д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113,8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24:43:0108011:35; 24:43:0108011:54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Мазульский</w:t>
            </w:r>
            <w:proofErr w:type="spellEnd"/>
            <w:r>
              <w:t>, ул. Нагорная д. 65а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24:43:0000000:1939; 24:43:0201010:72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Нежилые помещения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</w:t>
            </w:r>
            <w:proofErr w:type="spellStart"/>
            <w:r>
              <w:t>гп</w:t>
            </w:r>
            <w:proofErr w:type="spellEnd"/>
            <w:r>
              <w:t xml:space="preserve">. </w:t>
            </w:r>
            <w:proofErr w:type="spellStart"/>
            <w:r>
              <w:t>Мазульский</w:t>
            </w:r>
            <w:proofErr w:type="spellEnd"/>
            <w:r>
              <w:t>, ул. Чернявского (ул. Ленина), 4, пом. 1, 4, 5, 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39" w:rsidRDefault="00772339" w:rsidP="009F69C3">
            <w:pPr>
              <w:pStyle w:val="ConsPlusNormal"/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24:43:0201008:432; 24:43:0201008:558; 24:43:0201008:557; 24:43:0201008:556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помещение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Объект незавершенного строительства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ул. </w:t>
            </w:r>
            <w:proofErr w:type="spellStart"/>
            <w:r>
              <w:t>Новопристанская</w:t>
            </w:r>
            <w:proofErr w:type="spellEnd"/>
            <w:r>
              <w:t>, н/с 2 (лит. В1 - 86,5 кв. м; лит В - 2201 кв. м; лит В2 - 144 кв. 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2431,5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5502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24:43:0000000:30660; 24:43:0000000:30662; 24:43:0000000:30663; 24:43:0102015:1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Объект незавершенного строительства (здание)/нежилое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Производственная база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г. Ачинск, ул. 1-я Пригородная, строения 16а (корпус 1 (лит. Б) - 424,2 кв. м, корпус 2 (лит В1 - 140,0 кв. м, корпус 3 (лит. В2) - 1377,7 кв. м, корпус 4 (лит В3) - 47,7 кв. м)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1989,6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28898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24:43:0128037:11; 24:43:0128037:13; 24:43:0128037:12; 24:43:0128037:10; 24:43:0128038:6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Нежилые здания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ул. </w:t>
            </w:r>
            <w:proofErr w:type="spellStart"/>
            <w:r>
              <w:t>Пузановой</w:t>
            </w:r>
            <w:proofErr w:type="spellEnd"/>
            <w:r>
              <w:t>, д. 42а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806,8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24:43:0109019:64; 24:43:0109019:82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г. Ачинск, общество N 37, бокс N 843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24:43:0129001:1493; 24:43:0129001:1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Гаражный бокс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Южная </w:t>
            </w:r>
            <w:proofErr w:type="spellStart"/>
            <w:r>
              <w:t>Промзона</w:t>
            </w:r>
            <w:proofErr w:type="spellEnd"/>
            <w:r>
              <w:t xml:space="preserve">, квартал XIII, </w:t>
            </w:r>
            <w:r>
              <w:lastRenderedPageBreak/>
              <w:t>строение 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lastRenderedPageBreak/>
              <w:t>2489,1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6140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24:43:0134001:430; 24:43:0134001:142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Объекты незавершенного строительства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тер. Южная </w:t>
            </w:r>
            <w:proofErr w:type="spellStart"/>
            <w:r>
              <w:t>Промзона</w:t>
            </w:r>
            <w:proofErr w:type="spellEnd"/>
            <w:r>
              <w:t>, квартал 3, строение 4 (2 объекта: лит</w:t>
            </w:r>
            <w:proofErr w:type="gramStart"/>
            <w:r>
              <w:t>.</w:t>
            </w:r>
            <w:proofErr w:type="gramEnd"/>
            <w:r>
              <w:t xml:space="preserve"> лит. В2 В3 - 87,5 кв. м, лит. В4 - 10512,4 кв. м.)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10599,9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116691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24:43:0000000:29393; 24:43:0000000:2230; 24:43:0129005:901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 определено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Объект незавершенного строительства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Южная </w:t>
            </w:r>
            <w:proofErr w:type="spellStart"/>
            <w:r>
              <w:t>Промзона</w:t>
            </w:r>
            <w:proofErr w:type="spellEnd"/>
            <w:r>
              <w:t>, квартал IX, строение N 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6617,4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9812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24:43:0000000:26601; 24:43:0134002:357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подстанции S 1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Южная </w:t>
            </w:r>
            <w:proofErr w:type="spellStart"/>
            <w:r>
              <w:t>Промзона</w:t>
            </w:r>
            <w:proofErr w:type="spellEnd"/>
            <w:r>
              <w:t>, квартал II, строения 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162,5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24:43:0000000:27011; 24:43:0129005:124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Здание подстанции S 1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сооружение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Южная </w:t>
            </w:r>
            <w:proofErr w:type="spellStart"/>
            <w:r>
              <w:t>Промзона</w:t>
            </w:r>
            <w:proofErr w:type="spellEnd"/>
            <w:r>
              <w:t>, квартал I, строения 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233,5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24:43:0129005:286; 24:43:0129005:349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Сооружение в составе: нежилого кирпичного здания, 4-х силосных железобетонных банок с верхней распределительной галереей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г. Ачинск, ул. </w:t>
            </w:r>
            <w:proofErr w:type="spellStart"/>
            <w:r>
              <w:t>Пузановой</w:t>
            </w:r>
            <w:proofErr w:type="spellEnd"/>
            <w:r>
              <w:t>, д. 42а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110,4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24:43:0109019:85; 24:43:0109019:239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Ачинский район, с. Белый Яр, ул. Трактовая, стр. 16а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24:02:6301021:180; 24:02:6301021:181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proofErr w:type="spellStart"/>
            <w:r>
              <w:t>Большеулуйский</w:t>
            </w:r>
            <w:proofErr w:type="spellEnd"/>
            <w:r>
              <w:t xml:space="preserve"> район, промышленная зона НПЗ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207,7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24:09:0902003:656; 24:09:0902003:1292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(гараж)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proofErr w:type="spellStart"/>
            <w:r>
              <w:t>Большеулуйский</w:t>
            </w:r>
            <w:proofErr w:type="spellEnd"/>
            <w:r>
              <w:t xml:space="preserve"> район, промышленная зона НПЗ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395,6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24:00:0000000:981; 24:09:0902003:1290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(гараж)</w:t>
            </w:r>
          </w:p>
        </w:tc>
      </w:tr>
      <w:tr w:rsidR="00772339" w:rsidTr="009F69C3">
        <w:trPr>
          <w:trHeight w:val="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Нежилое здание с земельным </w:t>
            </w:r>
            <w:r>
              <w:lastRenderedPageBreak/>
              <w:t>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proofErr w:type="spellStart"/>
            <w:r>
              <w:lastRenderedPageBreak/>
              <w:t>Большеулуйский</w:t>
            </w:r>
            <w:proofErr w:type="spellEnd"/>
            <w:r>
              <w:t xml:space="preserve"> район, 120 м </w:t>
            </w:r>
            <w:r>
              <w:lastRenderedPageBreak/>
              <w:t>западнее дороги Большой Улуй - Бобровка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lastRenderedPageBreak/>
              <w:t>1873,2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12259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24:09:0301006:84; 24:09:0301006:85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Нежилое (контора </w:t>
            </w:r>
            <w:proofErr w:type="spellStart"/>
            <w:r>
              <w:t>сельхозхимии</w:t>
            </w:r>
            <w:proofErr w:type="spellEnd"/>
            <w:r>
              <w:t>)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proofErr w:type="spellStart"/>
            <w:r>
              <w:t>Большеулуйский</w:t>
            </w:r>
            <w:proofErr w:type="spellEnd"/>
            <w:r>
              <w:t xml:space="preserve"> район, </w:t>
            </w:r>
            <w:proofErr w:type="spellStart"/>
            <w:r>
              <w:t>Большеулуйский</w:t>
            </w:r>
            <w:proofErr w:type="spellEnd"/>
            <w:r>
              <w:t xml:space="preserve"> с/с, с. Большой Улуй, ул. Просвещения, 90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24:09:3101009:132; 24:09:3101009:41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 xml:space="preserve">Нежилое (контора </w:t>
            </w:r>
            <w:proofErr w:type="spellStart"/>
            <w:r>
              <w:t>сельхозхимии</w:t>
            </w:r>
            <w:proofErr w:type="spellEnd"/>
            <w:r>
              <w:t>) здание</w:t>
            </w:r>
          </w:p>
        </w:tc>
      </w:tr>
      <w:tr w:rsidR="00772339" w:rsidTr="009F6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 с земельным участком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proofErr w:type="spellStart"/>
            <w:r>
              <w:t>Большеулуйский</w:t>
            </w:r>
            <w:proofErr w:type="spellEnd"/>
            <w:r>
              <w:t xml:space="preserve"> район, д. </w:t>
            </w:r>
            <w:proofErr w:type="spellStart"/>
            <w:r>
              <w:t>Красновка</w:t>
            </w:r>
            <w:proofErr w:type="spellEnd"/>
            <w:r>
              <w:t>, ул. Центральная, д. 19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  <w:jc w:val="center"/>
            </w:pPr>
            <w:r>
              <w:t>24:09:3802001:261; 24:09:3802001:99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339" w:rsidRDefault="00772339" w:rsidP="009F69C3">
            <w:pPr>
              <w:pStyle w:val="ConsPlusNormal"/>
            </w:pPr>
            <w:r>
              <w:t>Нежилое здание</w:t>
            </w:r>
          </w:p>
        </w:tc>
      </w:tr>
    </w:tbl>
    <w:p w:rsidR="00772339" w:rsidRDefault="00772339" w:rsidP="00772339">
      <w:pPr>
        <w:pStyle w:val="ConsPlusNormal"/>
        <w:ind w:firstLine="540"/>
        <w:jc w:val="both"/>
      </w:pPr>
    </w:p>
    <w:sectPr w:rsidR="00772339" w:rsidSect="00EF6601">
      <w:pgSz w:w="11906" w:h="16838" w:code="9"/>
      <w:pgMar w:top="851" w:right="1701" w:bottom="1134" w:left="851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39"/>
    <w:rsid w:val="00131C11"/>
    <w:rsid w:val="00362021"/>
    <w:rsid w:val="00377E62"/>
    <w:rsid w:val="00611A58"/>
    <w:rsid w:val="006308FF"/>
    <w:rsid w:val="00772339"/>
    <w:rsid w:val="00950660"/>
    <w:rsid w:val="009F69C3"/>
    <w:rsid w:val="00D618BC"/>
    <w:rsid w:val="00EF6601"/>
    <w:rsid w:val="00F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19E5F-3857-4509-BBAB-A44FC176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3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723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yarov955@gmail.com</cp:lastModifiedBy>
  <cp:revision>5</cp:revision>
  <dcterms:created xsi:type="dcterms:W3CDTF">2026-03-26T08:31:00Z</dcterms:created>
  <dcterms:modified xsi:type="dcterms:W3CDTF">2026-03-31T05:44:00Z</dcterms:modified>
</cp:coreProperties>
</file>